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46D1" w14:textId="77777777" w:rsidR="0036166F" w:rsidRPr="00F01A5C" w:rsidRDefault="003B0D6D" w:rsidP="003B0D6D">
      <w:pPr>
        <w:spacing w:after="0" w:line="240" w:lineRule="auto"/>
        <w:jc w:val="center"/>
        <w:rPr>
          <w:b/>
          <w:bCs/>
          <w:sz w:val="28"/>
          <w:szCs w:val="28"/>
        </w:rPr>
      </w:pPr>
      <w:r w:rsidRPr="00F01A5C">
        <w:rPr>
          <w:b/>
          <w:bCs/>
          <w:sz w:val="28"/>
          <w:szCs w:val="28"/>
        </w:rPr>
        <w:t>TIRRA AGM</w:t>
      </w:r>
    </w:p>
    <w:p w14:paraId="0024A947" w14:textId="77777777" w:rsidR="003B0D6D" w:rsidRPr="00F01A5C" w:rsidRDefault="003B0D6D" w:rsidP="003B0D6D">
      <w:pPr>
        <w:spacing w:after="0" w:line="240" w:lineRule="auto"/>
        <w:jc w:val="center"/>
        <w:rPr>
          <w:b/>
          <w:bCs/>
          <w:sz w:val="28"/>
          <w:szCs w:val="28"/>
        </w:rPr>
      </w:pPr>
      <w:r w:rsidRPr="00F01A5C">
        <w:rPr>
          <w:b/>
          <w:bCs/>
          <w:sz w:val="28"/>
          <w:szCs w:val="28"/>
        </w:rPr>
        <w:t>Forbes Hall</w:t>
      </w:r>
    </w:p>
    <w:p w14:paraId="197ECB1B" w14:textId="729B127C" w:rsidR="003B0D6D" w:rsidRPr="00F01A5C" w:rsidRDefault="003B0D6D" w:rsidP="003B0D6D">
      <w:pPr>
        <w:spacing w:after="0" w:line="240" w:lineRule="auto"/>
        <w:jc w:val="center"/>
        <w:rPr>
          <w:b/>
          <w:bCs/>
          <w:sz w:val="28"/>
          <w:szCs w:val="28"/>
        </w:rPr>
      </w:pPr>
      <w:r w:rsidRPr="00F01A5C">
        <w:rPr>
          <w:b/>
          <w:bCs/>
          <w:sz w:val="28"/>
          <w:szCs w:val="28"/>
        </w:rPr>
        <w:t xml:space="preserve">March </w:t>
      </w:r>
      <w:r w:rsidR="004C22C7">
        <w:rPr>
          <w:b/>
          <w:bCs/>
          <w:sz w:val="28"/>
          <w:szCs w:val="28"/>
        </w:rPr>
        <w:t>24, 2024</w:t>
      </w:r>
      <w:r w:rsidR="00F01A5C">
        <w:rPr>
          <w:b/>
          <w:bCs/>
          <w:sz w:val="28"/>
          <w:szCs w:val="28"/>
        </w:rPr>
        <w:t>, 2:</w:t>
      </w:r>
      <w:r w:rsidR="004C22C7">
        <w:rPr>
          <w:b/>
          <w:bCs/>
          <w:sz w:val="28"/>
          <w:szCs w:val="28"/>
        </w:rPr>
        <w:t>3</w:t>
      </w:r>
      <w:r w:rsidR="00F01A5C">
        <w:rPr>
          <w:b/>
          <w:bCs/>
          <w:sz w:val="28"/>
          <w:szCs w:val="28"/>
        </w:rPr>
        <w:t>0PM</w:t>
      </w:r>
    </w:p>
    <w:p w14:paraId="30429B22" w14:textId="77777777" w:rsidR="003B0D6D" w:rsidRDefault="003B0D6D" w:rsidP="003B0D6D">
      <w:pPr>
        <w:spacing w:after="0" w:line="240" w:lineRule="auto"/>
      </w:pPr>
    </w:p>
    <w:p w14:paraId="064644C6" w14:textId="77777777" w:rsidR="003B0D6D" w:rsidRDefault="00F01A5C" w:rsidP="003B0D6D">
      <w:pPr>
        <w:spacing w:after="0" w:line="240" w:lineRule="auto"/>
        <w:rPr>
          <w:b/>
          <w:bCs/>
        </w:rPr>
      </w:pPr>
      <w:r w:rsidRPr="00F01A5C">
        <w:rPr>
          <w:b/>
          <w:bCs/>
        </w:rPr>
        <w:t xml:space="preserve">Executive </w:t>
      </w:r>
      <w:r w:rsidR="003B0D6D" w:rsidRPr="00F01A5C">
        <w:rPr>
          <w:b/>
          <w:bCs/>
        </w:rPr>
        <w:t>Attendees</w:t>
      </w:r>
    </w:p>
    <w:p w14:paraId="3F893ABF" w14:textId="102C2141" w:rsidR="004C22C7" w:rsidRPr="004C22C7" w:rsidRDefault="004C22C7" w:rsidP="003B0D6D">
      <w:pPr>
        <w:spacing w:after="0" w:line="240" w:lineRule="auto"/>
      </w:pPr>
      <w:r>
        <w:t>President: Gord Prescott</w:t>
      </w:r>
    </w:p>
    <w:p w14:paraId="50C90851" w14:textId="039C5B4F" w:rsidR="00D372E1" w:rsidRDefault="004C22C7" w:rsidP="003B0D6D">
      <w:pPr>
        <w:spacing w:after="0" w:line="240" w:lineRule="auto"/>
      </w:pPr>
      <w:r>
        <w:t xml:space="preserve">Past </w:t>
      </w:r>
      <w:r w:rsidR="009C3E42">
        <w:t>President: Wendy Hinsperger</w:t>
      </w:r>
    </w:p>
    <w:p w14:paraId="78EB59B5" w14:textId="77777777" w:rsidR="00D372E1" w:rsidRDefault="00D372E1" w:rsidP="003B0D6D">
      <w:pPr>
        <w:spacing w:after="0" w:line="240" w:lineRule="auto"/>
      </w:pPr>
      <w:r>
        <w:t>Treasurer</w:t>
      </w:r>
      <w:r w:rsidR="002E096F">
        <w:t xml:space="preserve"> and Solid Waste Chairperson</w:t>
      </w:r>
      <w:r>
        <w:t>: Ernie Hunter</w:t>
      </w:r>
    </w:p>
    <w:p w14:paraId="77DD7E9E" w14:textId="4B347CBD" w:rsidR="00D372E1" w:rsidRDefault="002E096F" w:rsidP="003B0D6D">
      <w:pPr>
        <w:spacing w:after="0" w:line="240" w:lineRule="auto"/>
      </w:pPr>
      <w:r>
        <w:t>T</w:t>
      </w:r>
      <w:r w:rsidR="00D372E1">
        <w:t>ransportation Chair</w:t>
      </w:r>
      <w:r>
        <w:t>person</w:t>
      </w:r>
      <w:r w:rsidR="00D372E1">
        <w:t xml:space="preserve">: </w:t>
      </w:r>
      <w:r w:rsidR="004C22C7">
        <w:t>Vacancy since March 2023</w:t>
      </w:r>
    </w:p>
    <w:p w14:paraId="074F7BFF" w14:textId="77777777" w:rsidR="00D372E1" w:rsidRDefault="00D372E1" w:rsidP="003B0D6D">
      <w:pPr>
        <w:spacing w:after="0" w:line="240" w:lineRule="auto"/>
      </w:pPr>
      <w:r>
        <w:t>St Margaret’s Cemetery</w:t>
      </w:r>
      <w:r w:rsidR="002E096F">
        <w:t xml:space="preserve"> Chairperson</w:t>
      </w:r>
      <w:r>
        <w:t>: Suzanne Sari</w:t>
      </w:r>
      <w:r w:rsidR="002E096F">
        <w:t>o</w:t>
      </w:r>
      <w:r>
        <w:t>glu</w:t>
      </w:r>
    </w:p>
    <w:p w14:paraId="25F81920" w14:textId="2828B56A" w:rsidR="004C22C7" w:rsidRDefault="004C22C7" w:rsidP="003B0D6D">
      <w:pPr>
        <w:spacing w:after="0" w:line="240" w:lineRule="auto"/>
      </w:pPr>
      <w:r>
        <w:t>Trails Co-Chair: Vicki Walker</w:t>
      </w:r>
    </w:p>
    <w:p w14:paraId="50E44E1E" w14:textId="0552D82F" w:rsidR="004C22C7" w:rsidRDefault="004C22C7" w:rsidP="003B0D6D">
      <w:pPr>
        <w:spacing w:after="0" w:line="240" w:lineRule="auto"/>
      </w:pPr>
      <w:r>
        <w:t>Communications Chair: Veronica Shelford</w:t>
      </w:r>
    </w:p>
    <w:p w14:paraId="7EBA3DB5" w14:textId="157E1A0F" w:rsidR="004C22C7" w:rsidRDefault="00F01A5C" w:rsidP="004C22C7">
      <w:pPr>
        <w:spacing w:after="0" w:line="240" w:lineRule="auto"/>
      </w:pPr>
      <w:r w:rsidRPr="004C22C7">
        <w:rPr>
          <w:b/>
          <w:bCs/>
        </w:rPr>
        <w:t>Absent</w:t>
      </w:r>
      <w:r>
        <w:t>:</w:t>
      </w:r>
      <w:r w:rsidR="004C22C7">
        <w:t xml:space="preserve"> Georgina Maule</w:t>
      </w:r>
      <w:r>
        <w:t>, Secretary; Doug Fenton, Trail Co-Chair</w:t>
      </w:r>
      <w:r w:rsidR="004C22C7">
        <w:t>, Vice President: Quentin Goodbody</w:t>
      </w:r>
    </w:p>
    <w:p w14:paraId="10328F90" w14:textId="77777777" w:rsidR="004C22C7" w:rsidRDefault="004C22C7" w:rsidP="003B0D6D">
      <w:pPr>
        <w:spacing w:after="0" w:line="240" w:lineRule="auto"/>
      </w:pPr>
    </w:p>
    <w:p w14:paraId="3C46366A" w14:textId="092B8DD7" w:rsidR="002E096F" w:rsidRDefault="002E096F" w:rsidP="003B0D6D">
      <w:pPr>
        <w:spacing w:after="0" w:line="240" w:lineRule="auto"/>
      </w:pPr>
      <w:r>
        <w:t>2</w:t>
      </w:r>
      <w:r w:rsidR="004C22C7">
        <w:t>9</w:t>
      </w:r>
      <w:r>
        <w:t xml:space="preserve"> Attendees including TIRRA Executive</w:t>
      </w:r>
      <w:r w:rsidR="00F01A5C">
        <w:t>: Meeting recorded for minute taking purposes</w:t>
      </w:r>
    </w:p>
    <w:p w14:paraId="6CA24E35" w14:textId="77777777" w:rsidR="002E096F" w:rsidRDefault="002E096F" w:rsidP="003B0D6D">
      <w:pPr>
        <w:spacing w:after="0" w:line="240" w:lineRule="auto"/>
      </w:pPr>
    </w:p>
    <w:p w14:paraId="299F2EF5" w14:textId="6B341FCA" w:rsidR="009C3E42" w:rsidRDefault="009C3E42" w:rsidP="003B0D6D">
      <w:pPr>
        <w:spacing w:after="0" w:line="240" w:lineRule="auto"/>
      </w:pPr>
      <w:r>
        <w:t>President</w:t>
      </w:r>
      <w:r w:rsidR="004C22C7">
        <w:t>, Gord Prescott</w:t>
      </w:r>
      <w:r>
        <w:t xml:space="preserve"> called the meeting to order at 2:</w:t>
      </w:r>
      <w:r w:rsidR="004C22C7">
        <w:t>3</w:t>
      </w:r>
      <w:r>
        <w:t>0pm</w:t>
      </w:r>
      <w:r w:rsidR="003F0C56">
        <w:t>, introduced himself and Executive and noted quorum meeting bylaw requirements.</w:t>
      </w:r>
    </w:p>
    <w:p w14:paraId="5AD92F77" w14:textId="77777777" w:rsidR="00907F71" w:rsidRDefault="00907F71" w:rsidP="003B0D6D">
      <w:pPr>
        <w:spacing w:after="0" w:line="240" w:lineRule="auto"/>
      </w:pPr>
    </w:p>
    <w:p w14:paraId="58FEC67D" w14:textId="1DCDA3B9" w:rsidR="003B0D6D" w:rsidRDefault="003B0D6D" w:rsidP="003B0D6D">
      <w:pPr>
        <w:spacing w:after="0" w:line="240" w:lineRule="auto"/>
      </w:pPr>
      <w:r w:rsidRPr="00FB3F7C">
        <w:rPr>
          <w:b/>
          <w:bCs/>
        </w:rPr>
        <w:t>Adoption of last Ge</w:t>
      </w:r>
      <w:r w:rsidR="009C3E42" w:rsidRPr="00FB3F7C">
        <w:rPr>
          <w:b/>
          <w:bCs/>
        </w:rPr>
        <w:t>neral Meeting Minutes</w:t>
      </w:r>
      <w:r w:rsidR="002E096F">
        <w:t>,</w:t>
      </w:r>
      <w:r w:rsidR="009C3E42">
        <w:t xml:space="preserve"> October </w:t>
      </w:r>
      <w:r w:rsidR="004C22C7">
        <w:t>23</w:t>
      </w:r>
      <w:r>
        <w:t>, 202</w:t>
      </w:r>
      <w:r w:rsidR="004C22C7">
        <w:t>3</w:t>
      </w:r>
    </w:p>
    <w:p w14:paraId="41119695" w14:textId="42B8E530" w:rsidR="003B0D6D" w:rsidRDefault="003B0D6D" w:rsidP="003B0D6D">
      <w:pPr>
        <w:spacing w:after="0" w:line="240" w:lineRule="auto"/>
      </w:pPr>
      <w:r>
        <w:t>Moved:</w:t>
      </w:r>
      <w:r>
        <w:tab/>
      </w:r>
      <w:r>
        <w:tab/>
        <w:t>Pat</w:t>
      </w:r>
      <w:r w:rsidR="002E096F">
        <w:t xml:space="preserve"> Mooney</w:t>
      </w:r>
      <w:r w:rsidR="00F01A5C">
        <w:t xml:space="preserve">     </w:t>
      </w:r>
      <w:r>
        <w:t>Seconded:</w:t>
      </w:r>
      <w:r>
        <w:tab/>
      </w:r>
      <w:r w:rsidR="004C22C7">
        <w:t>Keith Rush</w:t>
      </w:r>
    </w:p>
    <w:p w14:paraId="0494FE37" w14:textId="4E097708" w:rsidR="003F0C56" w:rsidRDefault="003F0C56" w:rsidP="003B0D6D">
      <w:pPr>
        <w:spacing w:after="0" w:line="240" w:lineRule="auto"/>
      </w:pPr>
      <w:r>
        <w:t>Approved and Adopted</w:t>
      </w:r>
    </w:p>
    <w:p w14:paraId="2BCAEF9F" w14:textId="34235C66" w:rsidR="004C22C7" w:rsidRDefault="004C22C7" w:rsidP="003B0D6D">
      <w:pPr>
        <w:spacing w:after="0" w:line="240" w:lineRule="auto"/>
      </w:pPr>
      <w:r>
        <w:rPr>
          <w:b/>
          <w:bCs/>
        </w:rPr>
        <w:t xml:space="preserve">Adoption of last AGM Meeting Minutes, </w:t>
      </w:r>
      <w:r>
        <w:t xml:space="preserve">March </w:t>
      </w:r>
      <w:r w:rsidR="003F0C56">
        <w:t>18</w:t>
      </w:r>
      <w:r>
        <w:t>, 2023</w:t>
      </w:r>
    </w:p>
    <w:p w14:paraId="4D3D1A3B" w14:textId="3A573D9A" w:rsidR="003F0C56" w:rsidRPr="004C22C7" w:rsidRDefault="003F0C56" w:rsidP="003B0D6D">
      <w:pPr>
        <w:spacing w:after="0" w:line="240" w:lineRule="auto"/>
      </w:pPr>
      <w:r>
        <w:t xml:space="preserve">Moved: </w:t>
      </w:r>
      <w:r>
        <w:tab/>
        <w:t>Pat Mooney</w:t>
      </w:r>
      <w:r>
        <w:tab/>
        <w:t xml:space="preserve">Seconded: </w:t>
      </w:r>
      <w:r>
        <w:tab/>
        <w:t>Veronica Shelford</w:t>
      </w:r>
    </w:p>
    <w:p w14:paraId="5ACA9E8E" w14:textId="77777777" w:rsidR="003B0D6D" w:rsidRDefault="002E096F" w:rsidP="003B0D6D">
      <w:pPr>
        <w:spacing w:after="0" w:line="240" w:lineRule="auto"/>
      </w:pPr>
      <w:r>
        <w:t>Approved and a</w:t>
      </w:r>
      <w:r w:rsidR="003B0D6D">
        <w:t>dopted</w:t>
      </w:r>
    </w:p>
    <w:p w14:paraId="2A3191EB" w14:textId="77777777" w:rsidR="003B0D6D" w:rsidRDefault="00FB3F7C" w:rsidP="003B0D6D">
      <w:pPr>
        <w:spacing w:after="0" w:line="240" w:lineRule="auto"/>
      </w:pPr>
      <w:r w:rsidRPr="00FB3F7C">
        <w:rPr>
          <w:b/>
          <w:bCs/>
        </w:rPr>
        <w:t>Executive Reports</w:t>
      </w:r>
    </w:p>
    <w:p w14:paraId="5C83475C" w14:textId="2F95B1A2" w:rsidR="003F0C56" w:rsidRDefault="003F0C56" w:rsidP="00907F71">
      <w:pPr>
        <w:spacing w:after="0" w:line="240" w:lineRule="auto"/>
      </w:pPr>
      <w:r w:rsidRPr="003F0C56">
        <w:rPr>
          <w:b/>
          <w:bCs/>
        </w:rPr>
        <w:t>President</w:t>
      </w:r>
      <w:r w:rsidR="00854829">
        <w:rPr>
          <w:b/>
          <w:bCs/>
        </w:rPr>
        <w:t>’</w:t>
      </w:r>
      <w:r w:rsidRPr="003F0C56">
        <w:rPr>
          <w:b/>
          <w:bCs/>
        </w:rPr>
        <w:t>s Report</w:t>
      </w:r>
      <w:r>
        <w:t xml:space="preserve">: Gord thanked ALL volunteers on Thetis Island who work to make things happen. </w:t>
      </w:r>
    </w:p>
    <w:p w14:paraId="4AB7A02A" w14:textId="3D378408" w:rsidR="00942807" w:rsidRDefault="003F0C56" w:rsidP="00907F71">
      <w:pPr>
        <w:spacing w:after="0" w:line="240" w:lineRule="auto"/>
      </w:pPr>
      <w:r>
        <w:t>Mosquitos: Thanked those who assisted in drainage repairs at the slough. Call out to all property owners to ensure not contributing to future mosquito populations. Follow info on ferry notice board!</w:t>
      </w:r>
    </w:p>
    <w:p w14:paraId="0CF6FDFF" w14:textId="6D549DA9" w:rsidR="003F0C56" w:rsidRDefault="003F0C56" w:rsidP="00907F71">
      <w:pPr>
        <w:spacing w:after="0" w:line="240" w:lineRule="auto"/>
      </w:pPr>
      <w:r>
        <w:t xml:space="preserve">Highways: Discussion with Nanaimo/VI Manager: we are not in budgets at this time for repairs and maintenance. We will continue to </w:t>
      </w:r>
      <w:r w:rsidR="00854829">
        <w:t xml:space="preserve">escalate to get </w:t>
      </w:r>
      <w:r>
        <w:t xml:space="preserve">our fair attention. </w:t>
      </w:r>
      <w:r w:rsidR="00854829">
        <w:t>(line painting, potholes, etc.)</w:t>
      </w:r>
    </w:p>
    <w:p w14:paraId="1D41F784" w14:textId="1841C7C9" w:rsidR="003F0C56" w:rsidRDefault="003F0C56" w:rsidP="00907F71">
      <w:pPr>
        <w:spacing w:after="0" w:line="240" w:lineRule="auto"/>
      </w:pPr>
      <w:r>
        <w:t>CVRD: Taxation increases suggest we should entice Directors to explain the 2</w:t>
      </w:r>
      <w:r w:rsidR="00854829">
        <w:t>0</w:t>
      </w:r>
      <w:r>
        <w:t>%+ increase proposed for TI CVRD taxes. A realignment of Area boundaries to include a “Remote Communities Director” will be promoted.</w:t>
      </w:r>
    </w:p>
    <w:p w14:paraId="31DB726C" w14:textId="5DCFC9B0" w:rsidR="003F0C56" w:rsidRDefault="003F0C56" w:rsidP="00907F71">
      <w:pPr>
        <w:spacing w:after="0" w:line="240" w:lineRule="auto"/>
      </w:pPr>
      <w:r>
        <w:t>Recycle/Solid Waste: CVRD site visit planned for May</w:t>
      </w:r>
    </w:p>
    <w:p w14:paraId="54A324D9" w14:textId="102E630A" w:rsidR="003F0C56" w:rsidRDefault="00854829" w:rsidP="00907F71">
      <w:pPr>
        <w:spacing w:after="0" w:line="240" w:lineRule="auto"/>
      </w:pPr>
      <w:r>
        <w:rPr>
          <w:b/>
          <w:bCs/>
        </w:rPr>
        <w:t xml:space="preserve">Finances: </w:t>
      </w:r>
      <w:r>
        <w:t>Ernie referred attendees to online financials. Not a break-even operation even with bag fee increases. Some changes in volume which could be changes in behaviour (more using Bings, more recycling, etc.)</w:t>
      </w:r>
    </w:p>
    <w:p w14:paraId="60A6F016" w14:textId="4EF5923C" w:rsidR="00854829" w:rsidRDefault="00854829" w:rsidP="00907F71">
      <w:pPr>
        <w:spacing w:after="0" w:line="240" w:lineRule="auto"/>
      </w:pPr>
      <w:r>
        <w:rPr>
          <w:b/>
          <w:bCs/>
        </w:rPr>
        <w:t xml:space="preserve">Solid Waste: </w:t>
      </w:r>
      <w:r>
        <w:t xml:space="preserve">Ernie spoke of Andrea’s time on job experience. She is enjoying the work and filling Louise’s hard to fill shoes! Thanks to Mike Comeau for making repairs and upgrades to the kiosk for winter survival. </w:t>
      </w:r>
    </w:p>
    <w:p w14:paraId="2AF700AA" w14:textId="46877ACE" w:rsidR="00854829" w:rsidRDefault="00854829" w:rsidP="00907F71">
      <w:pPr>
        <w:spacing w:after="0" w:line="240" w:lineRule="auto"/>
      </w:pPr>
      <w:r>
        <w:rPr>
          <w:b/>
          <w:bCs/>
        </w:rPr>
        <w:t>Road Safety Working Group:</w:t>
      </w:r>
      <w:r>
        <w:t xml:space="preserve"> Wendy referred to her report posted on line. </w:t>
      </w:r>
    </w:p>
    <w:p w14:paraId="60C117ED" w14:textId="1944B884" w:rsidR="00854829" w:rsidRDefault="00854829" w:rsidP="00907F71">
      <w:pPr>
        <w:spacing w:after="0" w:line="240" w:lineRule="auto"/>
      </w:pPr>
      <w:r>
        <w:rPr>
          <w:b/>
          <w:bCs/>
        </w:rPr>
        <w:t>Communications:</w:t>
      </w:r>
      <w:r>
        <w:t xml:space="preserve"> Veronica</w:t>
      </w:r>
      <w:r w:rsidR="005A4578">
        <w:t xml:space="preserve"> referred to her report posted on line. Special note of thanks to Falardeau for ALL his efforts in finding a solution to the ferry webcam. We thank Veronica, too! Web server changes and Espokes server changes caused some hiccups at the beginning, all sorted. Some increased costs of minimal amount.  </w:t>
      </w:r>
    </w:p>
    <w:p w14:paraId="268D6B61" w14:textId="58A9F1B9" w:rsidR="005A4578" w:rsidRDefault="005A4578" w:rsidP="00907F71">
      <w:pPr>
        <w:spacing w:after="0" w:line="240" w:lineRule="auto"/>
      </w:pPr>
      <w:r>
        <w:t>NOTE: a new phone book is in progress: if you are not listed, or not properly listed, please cont</w:t>
      </w:r>
      <w:r w:rsidR="00E929A0">
        <w:t xml:space="preserve">act </w:t>
      </w:r>
      <w:hyperlink r:id="rId5" w:history="1">
        <w:r w:rsidR="00E929A0" w:rsidRPr="007A34F9">
          <w:rPr>
            <w:rStyle w:val="Hyperlink"/>
          </w:rPr>
          <w:t>veronicashelford@gmail.com</w:t>
        </w:r>
      </w:hyperlink>
      <w:r w:rsidR="00E929A0">
        <w:t xml:space="preserve"> </w:t>
      </w:r>
    </w:p>
    <w:p w14:paraId="1BE36377" w14:textId="78C6F80D" w:rsidR="005A4578" w:rsidRDefault="005A4578" w:rsidP="00907F71">
      <w:pPr>
        <w:spacing w:after="0" w:line="240" w:lineRule="auto"/>
      </w:pPr>
      <w:r>
        <w:rPr>
          <w:b/>
          <w:bCs/>
        </w:rPr>
        <w:t xml:space="preserve">Trails: </w:t>
      </w:r>
      <w:r>
        <w:t>Vicki referred to online report. Thanked Mary Forbes fo</w:t>
      </w:r>
      <w:r w:rsidR="00A850E9">
        <w:t>r</w:t>
      </w:r>
      <w:r>
        <w:t xml:space="preserve"> historical info used for the Burchill Hill Trail signage. Thank you to all trail stewards who report back on any trail problems including debris, downed trees/limbs, etc.</w:t>
      </w:r>
    </w:p>
    <w:p w14:paraId="77EE9B51" w14:textId="3E4A3753" w:rsidR="005A4578" w:rsidRDefault="005A4578" w:rsidP="00907F71">
      <w:pPr>
        <w:spacing w:after="0" w:line="240" w:lineRule="auto"/>
      </w:pPr>
      <w:r>
        <w:t>Concern raised on behalf of participating property owners: proof of liability insurance</w:t>
      </w:r>
      <w:r w:rsidR="00A850E9">
        <w:t>.</w:t>
      </w:r>
      <w:r>
        <w:t xml:space="preserve"> </w:t>
      </w:r>
    </w:p>
    <w:p w14:paraId="5C701BF1" w14:textId="0A966686" w:rsidR="005A4578" w:rsidRDefault="005A4578" w:rsidP="00907F71">
      <w:pPr>
        <w:spacing w:after="0" w:line="240" w:lineRule="auto"/>
      </w:pPr>
      <w:r>
        <w:t>MOTION: President to provide a letter annually to all participating property owners confirming liability insurance coverage is in place. Moved Gord Prescott, Second Veronica Shelford; Discuss; Approved</w:t>
      </w:r>
    </w:p>
    <w:p w14:paraId="491AB6AA" w14:textId="6379B295" w:rsidR="005A4578" w:rsidRPr="00C57458" w:rsidRDefault="005A4578" w:rsidP="00907F71">
      <w:pPr>
        <w:spacing w:after="0" w:line="240" w:lineRule="auto"/>
      </w:pPr>
      <w:r>
        <w:rPr>
          <w:b/>
          <w:bCs/>
        </w:rPr>
        <w:t>St. Margaret’s Cemetery</w:t>
      </w:r>
      <w:r w:rsidR="00C57458">
        <w:rPr>
          <w:b/>
          <w:bCs/>
        </w:rPr>
        <w:t xml:space="preserve">: </w:t>
      </w:r>
      <w:r w:rsidR="00C57458">
        <w:t xml:space="preserve">Suzanne referred to online report. </w:t>
      </w:r>
      <w:r w:rsidR="00A850E9">
        <w:t xml:space="preserve">Regular maintenance and attention by dedicated group of volunteers. Green burial committee has worked hard to research natural burials and make recommendations to the board. Community info session to come. </w:t>
      </w:r>
    </w:p>
    <w:p w14:paraId="5A087B8B" w14:textId="77777777" w:rsidR="00854829" w:rsidRDefault="00854829" w:rsidP="00907F71">
      <w:pPr>
        <w:spacing w:after="0" w:line="240" w:lineRule="auto"/>
      </w:pPr>
    </w:p>
    <w:p w14:paraId="33198A72" w14:textId="77777777" w:rsidR="00854829" w:rsidRDefault="00854829" w:rsidP="00907F71">
      <w:pPr>
        <w:spacing w:after="0" w:line="240" w:lineRule="auto"/>
      </w:pPr>
    </w:p>
    <w:p w14:paraId="51F8EEFB" w14:textId="44E61628" w:rsidR="00854829" w:rsidRDefault="00854829" w:rsidP="00907F71">
      <w:pPr>
        <w:spacing w:after="0" w:line="240" w:lineRule="auto"/>
      </w:pPr>
      <w:r>
        <w:rPr>
          <w:b/>
          <w:bCs/>
        </w:rPr>
        <w:t>Questions to Executive</w:t>
      </w:r>
      <w:r w:rsidR="005A4578">
        <w:rPr>
          <w:b/>
          <w:bCs/>
        </w:rPr>
        <w:t xml:space="preserve"> after reports:</w:t>
      </w:r>
    </w:p>
    <w:p w14:paraId="0BF2F26F" w14:textId="4C91B324" w:rsidR="00854829" w:rsidRDefault="00854829" w:rsidP="00907F71">
      <w:pPr>
        <w:spacing w:after="0" w:line="240" w:lineRule="auto"/>
      </w:pPr>
      <w:r>
        <w:t>Is our garbage hauled just for TIRRA? No, hauled with 5 other stakeholders (camps, marinas, etc.)</w:t>
      </w:r>
    </w:p>
    <w:p w14:paraId="609FD06A" w14:textId="495A84F3" w:rsidR="00854829" w:rsidRDefault="00854829" w:rsidP="00907F71">
      <w:pPr>
        <w:spacing w:after="0" w:line="240" w:lineRule="auto"/>
      </w:pPr>
      <w:r>
        <w:t>Hauling cost changes? $5465 2022; $4680 2023: Priced by weight and haulage, shared to stakeholders via splitting haulage and adding weight costing component (scale on truck)</w:t>
      </w:r>
    </w:p>
    <w:p w14:paraId="2E134102" w14:textId="0C107EE6" w:rsidR="006334F5" w:rsidRDefault="006334F5" w:rsidP="00907F71">
      <w:pPr>
        <w:spacing w:after="0" w:line="240" w:lineRule="auto"/>
      </w:pPr>
      <w:r>
        <w:t>Did TIRRA write to Island’s Trust about Lot 88 concerns? Yes. Matter is currently in the Courts.</w:t>
      </w:r>
    </w:p>
    <w:p w14:paraId="32F96F8E" w14:textId="77777777" w:rsidR="00854829" w:rsidRDefault="00854829" w:rsidP="00907F71">
      <w:pPr>
        <w:spacing w:after="0" w:line="240" w:lineRule="auto"/>
      </w:pPr>
    </w:p>
    <w:p w14:paraId="712C8987" w14:textId="479E8CDD" w:rsidR="00A850E9" w:rsidRDefault="00A850E9" w:rsidP="00907F71">
      <w:pPr>
        <w:spacing w:after="0" w:line="240" w:lineRule="auto"/>
        <w:rPr>
          <w:b/>
          <w:bCs/>
        </w:rPr>
      </w:pPr>
      <w:r>
        <w:rPr>
          <w:b/>
          <w:bCs/>
        </w:rPr>
        <w:t>Community Partners:</w:t>
      </w:r>
    </w:p>
    <w:p w14:paraId="07D77F0C" w14:textId="052452A0" w:rsidR="00A850E9" w:rsidRPr="00A850E9" w:rsidRDefault="00A850E9" w:rsidP="00907F71">
      <w:pPr>
        <w:spacing w:after="0" w:line="240" w:lineRule="auto"/>
      </w:pPr>
      <w:r>
        <w:t>TIPC: David Reay; work underway, new CVRD contact, possible grand opening event once complete</w:t>
      </w:r>
    </w:p>
    <w:p w14:paraId="0D767371" w14:textId="57882D49" w:rsidR="00A850E9" w:rsidRDefault="00A850E9" w:rsidP="003B0D6D">
      <w:pPr>
        <w:spacing w:after="0" w:line="240" w:lineRule="auto"/>
      </w:pPr>
      <w:r>
        <w:t xml:space="preserve">TIID: Keith Rush; AGM upcoming May 4. Tom Anderson and Andy Lamb stepping away from Trustee roles (thank you for your service), Election/nomination information posted on </w:t>
      </w:r>
      <w:r w:rsidR="00D20DA9">
        <w:t>E</w:t>
      </w:r>
      <w:r>
        <w:t>spokes.</w:t>
      </w:r>
    </w:p>
    <w:p w14:paraId="09B72E01" w14:textId="284A707E" w:rsidR="00A850E9" w:rsidRDefault="00A850E9" w:rsidP="003B0D6D">
      <w:pPr>
        <w:spacing w:after="0" w:line="240" w:lineRule="auto"/>
      </w:pPr>
      <w:r>
        <w:t>FAC: Keith Rush; Crews now working two 10-hour shifts, 7 days on 7 days off, study by BCF on improving on time performance, no expectation of new Island Class Ferries for Thetis within next 5 years</w:t>
      </w:r>
    </w:p>
    <w:p w14:paraId="68452071" w14:textId="77777777" w:rsidR="00A850E9" w:rsidRDefault="00A850E9" w:rsidP="003B0D6D">
      <w:pPr>
        <w:spacing w:after="0" w:line="240" w:lineRule="auto"/>
      </w:pPr>
      <w:r>
        <w:t>TICF: Carol Sowerby; $5,825 in donations 2023, Supported islander requests in 2023 Education $7.2K Medical $8.9K</w:t>
      </w:r>
      <w:r w:rsidR="007C6F3E">
        <w:tab/>
      </w:r>
    </w:p>
    <w:p w14:paraId="28125EF1" w14:textId="19A6156C" w:rsidR="00A850E9" w:rsidRDefault="00A850E9" w:rsidP="003B0D6D">
      <w:pPr>
        <w:spacing w:after="0" w:line="240" w:lineRule="auto"/>
      </w:pPr>
      <w:r>
        <w:t xml:space="preserve">Volunteers: Ellen Rush </w:t>
      </w:r>
      <w:r w:rsidR="006334F5">
        <w:t>spoke about how to encourage potential volunteers through a personal outreach. Some jobs are small, and require minimal time investment, but are SO important.</w:t>
      </w:r>
    </w:p>
    <w:p w14:paraId="45DFF418" w14:textId="77777777" w:rsidR="00A850E9" w:rsidRDefault="00A850E9" w:rsidP="003B0D6D">
      <w:pPr>
        <w:spacing w:after="0" w:line="240" w:lineRule="auto"/>
        <w:rPr>
          <w:b/>
          <w:bCs/>
        </w:rPr>
      </w:pPr>
      <w:r>
        <w:rPr>
          <w:b/>
          <w:bCs/>
        </w:rPr>
        <w:t>AGM Elections for TIRRA:</w:t>
      </w:r>
    </w:p>
    <w:p w14:paraId="4652567B" w14:textId="77777777" w:rsidR="00A850E9" w:rsidRDefault="00A850E9" w:rsidP="003B0D6D">
      <w:pPr>
        <w:spacing w:after="0" w:line="240" w:lineRule="auto"/>
      </w:pPr>
      <w:r>
        <w:t>Current Board Members agreed to stay on with the following exceptions:</w:t>
      </w:r>
    </w:p>
    <w:p w14:paraId="05383AC5" w14:textId="77777777" w:rsidR="00A850E9" w:rsidRDefault="00A850E9" w:rsidP="003B0D6D">
      <w:pPr>
        <w:spacing w:after="0" w:line="240" w:lineRule="auto"/>
      </w:pPr>
      <w:r>
        <w:t>Quentin Goodbody: Vice-President</w:t>
      </w:r>
    </w:p>
    <w:p w14:paraId="51BA165C" w14:textId="77777777" w:rsidR="00A850E9" w:rsidRDefault="00A850E9" w:rsidP="003B0D6D">
      <w:pPr>
        <w:spacing w:after="0" w:line="240" w:lineRule="auto"/>
      </w:pPr>
      <w:r>
        <w:t>Georgina Maule: Secretary</w:t>
      </w:r>
    </w:p>
    <w:p w14:paraId="6689356D" w14:textId="5613B6CC" w:rsidR="00A850E9" w:rsidRDefault="00A850E9" w:rsidP="003B0D6D">
      <w:pPr>
        <w:spacing w:after="0" w:line="240" w:lineRule="auto"/>
      </w:pPr>
      <w:r>
        <w:t>The board will be sourcing volunteers for these two roles as well as the Transportation Chair.</w:t>
      </w:r>
      <w:r w:rsidR="00643314">
        <w:t xml:space="preserve"> TIRRA thanks both Quentin and Georgina for their Community Service on the TIRRA board.</w:t>
      </w:r>
    </w:p>
    <w:p w14:paraId="4650DC9A" w14:textId="77777777" w:rsidR="004049C0" w:rsidRDefault="004049C0" w:rsidP="003B0D6D">
      <w:pPr>
        <w:spacing w:after="0" w:line="240" w:lineRule="auto"/>
      </w:pPr>
    </w:p>
    <w:p w14:paraId="586004EA" w14:textId="04919019" w:rsidR="004049C0" w:rsidRDefault="004049C0" w:rsidP="003B0D6D">
      <w:pPr>
        <w:spacing w:after="0" w:line="240" w:lineRule="auto"/>
      </w:pPr>
      <w:r>
        <w:t>Meeting Adjourned by Gord at 3:50PM</w:t>
      </w:r>
    </w:p>
    <w:p w14:paraId="5FC5E8E2" w14:textId="77777777" w:rsidR="006B5B56" w:rsidRDefault="006B5B56" w:rsidP="003B0D6D">
      <w:pPr>
        <w:spacing w:after="0" w:line="240" w:lineRule="auto"/>
      </w:pPr>
    </w:p>
    <w:p w14:paraId="5CE241E7" w14:textId="475D0314" w:rsidR="006B5B56" w:rsidRPr="006B5B56" w:rsidRDefault="006B5B56" w:rsidP="006B5B56">
      <w:pPr>
        <w:shd w:val="clear" w:color="auto" w:fill="FDFDFD"/>
        <w:spacing w:after="0" w:line="240" w:lineRule="auto"/>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 xml:space="preserve">In addition to the above, the following </w:t>
      </w:r>
      <w:r w:rsidRPr="006B5B56">
        <w:rPr>
          <w:rFonts w:ascii="Arial" w:eastAsia="Times New Roman" w:hAnsi="Arial" w:cs="Arial"/>
          <w:color w:val="000000"/>
          <w:sz w:val="20"/>
          <w:szCs w:val="20"/>
          <w:lang w:eastAsia="en-CA"/>
        </w:rPr>
        <w:t>Electronic Voting</w:t>
      </w:r>
      <w:r>
        <w:rPr>
          <w:rFonts w:ascii="Arial" w:eastAsia="Times New Roman" w:hAnsi="Arial" w:cs="Arial"/>
          <w:color w:val="000000"/>
          <w:sz w:val="20"/>
          <w:szCs w:val="20"/>
          <w:lang w:eastAsia="en-CA"/>
        </w:rPr>
        <w:t xml:space="preserve"> occurred between October 2023 Member Meeting and March 2024 AGM</w:t>
      </w:r>
    </w:p>
    <w:p w14:paraId="6F070FCF" w14:textId="77777777" w:rsidR="006B5B56" w:rsidRPr="006B5B56" w:rsidRDefault="006B5B56" w:rsidP="006B5B56">
      <w:pPr>
        <w:shd w:val="clear" w:color="auto" w:fill="FDFDFD"/>
        <w:spacing w:after="0" w:line="240" w:lineRule="auto"/>
        <w:rPr>
          <w:rFonts w:ascii="Arial" w:eastAsia="Times New Roman" w:hAnsi="Arial" w:cs="Arial"/>
          <w:color w:val="000000"/>
          <w:sz w:val="20"/>
          <w:szCs w:val="20"/>
          <w:lang w:eastAsia="en-CA"/>
        </w:rPr>
      </w:pPr>
      <w:r w:rsidRPr="006B5B56">
        <w:rPr>
          <w:rFonts w:ascii="Arial" w:eastAsia="Times New Roman" w:hAnsi="Arial" w:cs="Arial"/>
          <w:color w:val="000000"/>
          <w:sz w:val="20"/>
          <w:szCs w:val="20"/>
          <w:lang w:eastAsia="en-CA"/>
        </w:rPr>
        <w:t>1) TIPC (Port Commission) Nominee: Norm Kasting: 5 of 8 Board Members voted. All 5 approved. TIPC Chair and CVRD advised</w:t>
      </w:r>
    </w:p>
    <w:p w14:paraId="7CF670AE" w14:textId="77777777" w:rsidR="006B5B56" w:rsidRPr="006B5B56" w:rsidRDefault="006B5B56" w:rsidP="006B5B56">
      <w:pPr>
        <w:shd w:val="clear" w:color="auto" w:fill="FDFDFD"/>
        <w:spacing w:after="0" w:line="240" w:lineRule="auto"/>
        <w:rPr>
          <w:rFonts w:ascii="Arial" w:eastAsia="Times New Roman" w:hAnsi="Arial" w:cs="Arial"/>
          <w:color w:val="000000"/>
          <w:sz w:val="20"/>
          <w:szCs w:val="20"/>
          <w:lang w:eastAsia="en-CA"/>
        </w:rPr>
      </w:pPr>
      <w:r w:rsidRPr="006B5B56">
        <w:rPr>
          <w:rFonts w:ascii="Arial" w:eastAsia="Times New Roman" w:hAnsi="Arial" w:cs="Arial"/>
          <w:color w:val="000000"/>
          <w:sz w:val="20"/>
          <w:szCs w:val="20"/>
          <w:lang w:eastAsia="en-CA"/>
        </w:rPr>
        <w:t>2) TICF (Community Fund) Nominee/Renewal: Lynn Hunter: 8 of 8 Board Members voted. All 8 approved. TICF Chair advised. </w:t>
      </w:r>
    </w:p>
    <w:p w14:paraId="154DC66A" w14:textId="77C25560" w:rsidR="006B5B56" w:rsidRPr="006B5B56" w:rsidRDefault="006B5B56" w:rsidP="006B5B56">
      <w:pPr>
        <w:shd w:val="clear" w:color="auto" w:fill="FDFDFD"/>
        <w:spacing w:after="0" w:line="240" w:lineRule="auto"/>
        <w:rPr>
          <w:rFonts w:ascii="Arial" w:eastAsia="Times New Roman" w:hAnsi="Arial" w:cs="Arial"/>
          <w:color w:val="000000"/>
          <w:sz w:val="20"/>
          <w:szCs w:val="20"/>
          <w:lang w:eastAsia="en-CA"/>
        </w:rPr>
      </w:pPr>
      <w:r w:rsidRPr="006B5B56">
        <w:rPr>
          <w:rFonts w:ascii="Arial" w:eastAsia="Times New Roman" w:hAnsi="Arial" w:cs="Arial"/>
          <w:color w:val="000000"/>
          <w:sz w:val="20"/>
          <w:szCs w:val="20"/>
          <w:lang w:eastAsia="en-CA"/>
        </w:rPr>
        <w:t>3) Motion From Trails Committee: to include an option on the Annual TICA TIRRA Membership form, enabling residents to support Trails directly. 7 of 8 Board Members voted. 6 Yes, 1 No. Approved. TICA Secretary and Trails Chair(s) advised.</w:t>
      </w:r>
      <w:r>
        <w:rPr>
          <w:rFonts w:ascii="Arial" w:eastAsia="Times New Roman" w:hAnsi="Arial" w:cs="Arial"/>
          <w:color w:val="000000"/>
          <w:sz w:val="20"/>
          <w:szCs w:val="20"/>
          <w:lang w:eastAsia="en-CA"/>
        </w:rPr>
        <w:t xml:space="preserve"> (Subsequently, the TICA Board determined not to include this option on the Annual Membership form).</w:t>
      </w:r>
    </w:p>
    <w:p w14:paraId="393889D8" w14:textId="4453D958" w:rsidR="007C6F3E" w:rsidRDefault="007C6F3E" w:rsidP="003B0D6D">
      <w:pPr>
        <w:spacing w:after="0" w:line="240" w:lineRule="auto"/>
      </w:pPr>
      <w:r>
        <w:tab/>
      </w:r>
      <w:r>
        <w:tab/>
      </w:r>
      <w:r>
        <w:tab/>
      </w:r>
      <w:r>
        <w:tab/>
      </w:r>
      <w:r>
        <w:tab/>
      </w:r>
      <w:r>
        <w:tab/>
      </w:r>
      <w:r>
        <w:tab/>
      </w:r>
      <w:r>
        <w:tab/>
      </w:r>
      <w:r>
        <w:tab/>
      </w:r>
    </w:p>
    <w:sectPr w:rsidR="007C6F3E" w:rsidSect="00E73E6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2271B"/>
    <w:multiLevelType w:val="hybridMultilevel"/>
    <w:tmpl w:val="04048C0E"/>
    <w:lvl w:ilvl="0" w:tplc="574218BA">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1717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6D"/>
    <w:rsid w:val="00045ADF"/>
    <w:rsid w:val="00263BF8"/>
    <w:rsid w:val="002655AC"/>
    <w:rsid w:val="002A1A80"/>
    <w:rsid w:val="002E096F"/>
    <w:rsid w:val="002E1BAA"/>
    <w:rsid w:val="002F62BE"/>
    <w:rsid w:val="0036166F"/>
    <w:rsid w:val="00397A63"/>
    <w:rsid w:val="003B0D6D"/>
    <w:rsid w:val="003F0C56"/>
    <w:rsid w:val="004049C0"/>
    <w:rsid w:val="004C22C7"/>
    <w:rsid w:val="00585D31"/>
    <w:rsid w:val="005A4578"/>
    <w:rsid w:val="006334F5"/>
    <w:rsid w:val="00643314"/>
    <w:rsid w:val="006B5B56"/>
    <w:rsid w:val="006B715F"/>
    <w:rsid w:val="007811A2"/>
    <w:rsid w:val="007B0BC4"/>
    <w:rsid w:val="007C6F3E"/>
    <w:rsid w:val="007E7B87"/>
    <w:rsid w:val="0083738F"/>
    <w:rsid w:val="00854829"/>
    <w:rsid w:val="0086235B"/>
    <w:rsid w:val="008D1CB3"/>
    <w:rsid w:val="008F113C"/>
    <w:rsid w:val="00907F71"/>
    <w:rsid w:val="0094279C"/>
    <w:rsid w:val="00942807"/>
    <w:rsid w:val="009C3E42"/>
    <w:rsid w:val="00A850E9"/>
    <w:rsid w:val="00B355B1"/>
    <w:rsid w:val="00B41ACF"/>
    <w:rsid w:val="00B83A5B"/>
    <w:rsid w:val="00B903C1"/>
    <w:rsid w:val="00BB7F0C"/>
    <w:rsid w:val="00C119CF"/>
    <w:rsid w:val="00C221F9"/>
    <w:rsid w:val="00C57458"/>
    <w:rsid w:val="00D20DA9"/>
    <w:rsid w:val="00D372E1"/>
    <w:rsid w:val="00D476F2"/>
    <w:rsid w:val="00E7020D"/>
    <w:rsid w:val="00E73E6A"/>
    <w:rsid w:val="00E929A0"/>
    <w:rsid w:val="00F01A5C"/>
    <w:rsid w:val="00F02C8E"/>
    <w:rsid w:val="00FB3F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C412"/>
  <w15:docId w15:val="{D06242C6-4A30-4114-8D7D-A56A3D11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807"/>
    <w:pPr>
      <w:ind w:left="720"/>
      <w:contextualSpacing/>
    </w:pPr>
  </w:style>
  <w:style w:type="character" w:styleId="Hyperlink">
    <w:name w:val="Hyperlink"/>
    <w:basedOn w:val="DefaultParagraphFont"/>
    <w:uiPriority w:val="99"/>
    <w:unhideWhenUsed/>
    <w:rsid w:val="005A4578"/>
    <w:rPr>
      <w:color w:val="0000FF" w:themeColor="hyperlink"/>
      <w:u w:val="single"/>
    </w:rPr>
  </w:style>
  <w:style w:type="character" w:styleId="UnresolvedMention">
    <w:name w:val="Unresolved Mention"/>
    <w:basedOn w:val="DefaultParagraphFont"/>
    <w:uiPriority w:val="99"/>
    <w:semiHidden/>
    <w:unhideWhenUsed/>
    <w:rsid w:val="005A4578"/>
    <w:rPr>
      <w:color w:val="605E5C"/>
      <w:shd w:val="clear" w:color="auto" w:fill="E1DFDD"/>
    </w:rPr>
  </w:style>
  <w:style w:type="character" w:customStyle="1" w:styleId="object">
    <w:name w:val="object"/>
    <w:basedOn w:val="DefaultParagraphFont"/>
    <w:rsid w:val="006B5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15454">
      <w:bodyDiv w:val="1"/>
      <w:marLeft w:val="0"/>
      <w:marRight w:val="0"/>
      <w:marTop w:val="0"/>
      <w:marBottom w:val="0"/>
      <w:divBdr>
        <w:top w:val="none" w:sz="0" w:space="0" w:color="auto"/>
        <w:left w:val="none" w:sz="0" w:space="0" w:color="auto"/>
        <w:bottom w:val="none" w:sz="0" w:space="0" w:color="auto"/>
        <w:right w:val="none" w:sz="0" w:space="0" w:color="auto"/>
      </w:divBdr>
      <w:divsChild>
        <w:div w:id="1564870381">
          <w:marLeft w:val="0"/>
          <w:marRight w:val="0"/>
          <w:marTop w:val="0"/>
          <w:marBottom w:val="0"/>
          <w:divBdr>
            <w:top w:val="none" w:sz="0" w:space="0" w:color="auto"/>
            <w:left w:val="none" w:sz="0" w:space="0" w:color="auto"/>
            <w:bottom w:val="none" w:sz="0" w:space="0" w:color="auto"/>
            <w:right w:val="none" w:sz="0" w:space="0" w:color="auto"/>
          </w:divBdr>
        </w:div>
        <w:div w:id="1167985593">
          <w:marLeft w:val="0"/>
          <w:marRight w:val="0"/>
          <w:marTop w:val="0"/>
          <w:marBottom w:val="0"/>
          <w:divBdr>
            <w:top w:val="none" w:sz="0" w:space="0" w:color="auto"/>
            <w:left w:val="none" w:sz="0" w:space="0" w:color="auto"/>
            <w:bottom w:val="none" w:sz="0" w:space="0" w:color="auto"/>
            <w:right w:val="none" w:sz="0" w:space="0" w:color="auto"/>
          </w:divBdr>
        </w:div>
        <w:div w:id="1039663551">
          <w:marLeft w:val="0"/>
          <w:marRight w:val="0"/>
          <w:marTop w:val="0"/>
          <w:marBottom w:val="0"/>
          <w:divBdr>
            <w:top w:val="none" w:sz="0" w:space="0" w:color="auto"/>
            <w:left w:val="none" w:sz="0" w:space="0" w:color="auto"/>
            <w:bottom w:val="none" w:sz="0" w:space="0" w:color="auto"/>
            <w:right w:val="none" w:sz="0" w:space="0" w:color="auto"/>
          </w:divBdr>
        </w:div>
        <w:div w:id="9105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onicashelfor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Charles Alex Hinsperger</cp:lastModifiedBy>
  <cp:revision>9</cp:revision>
  <dcterms:created xsi:type="dcterms:W3CDTF">2024-03-26T17:27:00Z</dcterms:created>
  <dcterms:modified xsi:type="dcterms:W3CDTF">2024-04-01T20:18:00Z</dcterms:modified>
</cp:coreProperties>
</file>